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AC61" w14:textId="4D914AD4" w:rsidR="00A43F7C" w:rsidRDefault="00A43F7C" w:rsidP="00716E55">
      <w:pPr>
        <w:jc w:val="center"/>
        <w:rPr>
          <w:rFonts w:ascii="Avenir Next LT Pro" w:hAnsi="Avenir Next LT Pro"/>
          <w:b/>
          <w:bCs/>
          <w:color w:val="002060"/>
        </w:rPr>
      </w:pPr>
      <w:r>
        <w:rPr>
          <w:rFonts w:ascii="Avenir Next LT Pro" w:hAnsi="Avenir Next LT Pro"/>
          <w:b/>
          <w:bCs/>
          <w:color w:val="002060"/>
        </w:rPr>
        <w:t xml:space="preserve">Welcome </w:t>
      </w:r>
      <w:r w:rsidR="0023029B">
        <w:rPr>
          <w:rFonts w:ascii="Avenir Next LT Pro" w:hAnsi="Avenir Next LT Pro"/>
          <w:b/>
          <w:bCs/>
          <w:color w:val="002060"/>
        </w:rPr>
        <w:t>to Glen</w:t>
      </w:r>
    </w:p>
    <w:p w14:paraId="1B0D8D9C" w14:textId="104C4C28" w:rsidR="00506B0D" w:rsidRPr="00716E55" w:rsidRDefault="00716E55" w:rsidP="00716E55">
      <w:pPr>
        <w:jc w:val="center"/>
        <w:rPr>
          <w:rFonts w:ascii="Avenir Next LT Pro" w:hAnsi="Avenir Next LT Pro"/>
          <w:b/>
          <w:bCs/>
          <w:color w:val="002060"/>
        </w:rPr>
      </w:pPr>
      <w:r w:rsidRPr="00716E55">
        <w:rPr>
          <w:rFonts w:ascii="Avenir Next LT Pro" w:hAnsi="Avenir Next LT Pro"/>
          <w:b/>
          <w:bCs/>
          <w:color w:val="002060"/>
        </w:rPr>
        <w:t>Pre-Induction Letter</w:t>
      </w:r>
    </w:p>
    <w:p w14:paraId="096E53C9" w14:textId="736254FA" w:rsidR="00EA676C" w:rsidRDefault="00EA676C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Employee Support</w:t>
      </w:r>
    </w:p>
    <w:p w14:paraId="6890EFFA" w14:textId="53BA2E39" w:rsidR="00EA676C" w:rsidRDefault="00EA676C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Glen Group Limited</w:t>
      </w:r>
    </w:p>
    <w:p w14:paraId="1B533F3C" w14:textId="61C8740F" w:rsidR="00EA676C" w:rsidRDefault="00612B43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Unit A1 Merak House</w:t>
      </w:r>
    </w:p>
    <w:p w14:paraId="63ADAC79" w14:textId="7058BF23" w:rsidR="00EA676C" w:rsidRDefault="00612B43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Fourth Way</w:t>
      </w:r>
    </w:p>
    <w:p w14:paraId="18BE8955" w14:textId="06010F7F" w:rsidR="00EA676C" w:rsidRDefault="00612B43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Bristol</w:t>
      </w:r>
    </w:p>
    <w:p w14:paraId="70624207" w14:textId="34BF836F" w:rsidR="00EA676C" w:rsidRDefault="00612B43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08081754358</w:t>
      </w:r>
      <w:r w:rsidR="00EA676C">
        <w:rPr>
          <w:rFonts w:ascii="Avenir Next LT Pro" w:hAnsi="Avenir Next LT Pro" w:cs="Arial"/>
          <w:sz w:val="22"/>
          <w:szCs w:val="22"/>
        </w:rPr>
        <w:t xml:space="preserve">                                                                                  </w:t>
      </w:r>
    </w:p>
    <w:p w14:paraId="048C0C98" w14:textId="77777777" w:rsidR="00EA676C" w:rsidRDefault="00EA676C" w:rsidP="00EA676C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 xml:space="preserve">Email: </w:t>
      </w:r>
      <w:hyperlink r:id="rId10" w:history="1">
        <w:r w:rsidRPr="001323F4">
          <w:rPr>
            <w:rStyle w:val="Hyperlink"/>
            <w:rFonts w:ascii="Avenir Next LT Pro" w:hAnsi="Avenir Next LT Pro" w:cs="Arial"/>
            <w:sz w:val="22"/>
            <w:szCs w:val="22"/>
          </w:rPr>
          <w:t>EmployeeSupport@glengroupltd.com</w:t>
        </w:r>
      </w:hyperlink>
    </w:p>
    <w:p w14:paraId="0BCBD50D" w14:textId="77777777" w:rsidR="00EA676C" w:rsidRDefault="00EA676C" w:rsidP="00EA676C">
      <w:pPr>
        <w:rPr>
          <w:rFonts w:ascii="Avenir Next LT Pro" w:hAnsi="Avenir Next LT Pro" w:cs="Arial"/>
          <w:sz w:val="22"/>
          <w:szCs w:val="22"/>
        </w:rPr>
      </w:pPr>
    </w:p>
    <w:p w14:paraId="2B474B34" w14:textId="2ECBBC1E" w:rsidR="00D71595" w:rsidRDefault="00D71595" w:rsidP="00782E08">
      <w:pPr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Dear (insert name)</w:t>
      </w:r>
      <w:r w:rsidR="00D2283E">
        <w:rPr>
          <w:rFonts w:ascii="Avenir Next LT Pro" w:hAnsi="Avenir Next LT Pro" w:cs="Arial"/>
          <w:sz w:val="22"/>
          <w:szCs w:val="22"/>
        </w:rPr>
        <w:tab/>
      </w:r>
      <w:r w:rsidR="00D2283E">
        <w:rPr>
          <w:rFonts w:ascii="Avenir Next LT Pro" w:hAnsi="Avenir Next LT Pro" w:cs="Arial"/>
          <w:sz w:val="22"/>
          <w:szCs w:val="22"/>
        </w:rPr>
        <w:tab/>
      </w:r>
      <w:r w:rsidR="00D2283E">
        <w:rPr>
          <w:rFonts w:ascii="Avenir Next LT Pro" w:hAnsi="Avenir Next LT Pro" w:cs="Arial"/>
          <w:sz w:val="22"/>
          <w:szCs w:val="22"/>
        </w:rPr>
        <w:tab/>
      </w:r>
      <w:r w:rsidR="00D2283E">
        <w:rPr>
          <w:rFonts w:ascii="Avenir Next LT Pro" w:hAnsi="Avenir Next LT Pro" w:cs="Arial"/>
          <w:sz w:val="22"/>
          <w:szCs w:val="22"/>
        </w:rPr>
        <w:tab/>
      </w:r>
      <w:r w:rsidR="00D2283E">
        <w:rPr>
          <w:rFonts w:ascii="Avenir Next LT Pro" w:hAnsi="Avenir Next LT Pro" w:cs="Arial"/>
          <w:sz w:val="22"/>
          <w:szCs w:val="22"/>
        </w:rPr>
        <w:tab/>
      </w:r>
      <w:r w:rsidR="00D2283E">
        <w:rPr>
          <w:rFonts w:ascii="Avenir Next LT Pro" w:hAnsi="Avenir Next LT Pro" w:cs="Arial"/>
          <w:sz w:val="22"/>
          <w:szCs w:val="22"/>
        </w:rPr>
        <w:tab/>
      </w:r>
      <w:r w:rsidR="00792794">
        <w:rPr>
          <w:rFonts w:ascii="Avenir Next LT Pro" w:hAnsi="Avenir Next LT Pro" w:cs="Arial"/>
          <w:sz w:val="22"/>
          <w:szCs w:val="22"/>
        </w:rPr>
        <w:t>Date:</w:t>
      </w:r>
    </w:p>
    <w:p w14:paraId="139E7704" w14:textId="77777777" w:rsidR="00D71595" w:rsidRDefault="00D71595" w:rsidP="00782E08">
      <w:pPr>
        <w:rPr>
          <w:rFonts w:ascii="Avenir Next LT Pro" w:hAnsi="Avenir Next LT Pro" w:cs="Arial"/>
          <w:sz w:val="22"/>
          <w:szCs w:val="22"/>
        </w:rPr>
      </w:pPr>
    </w:p>
    <w:p w14:paraId="167FE411" w14:textId="1C5388B1" w:rsidR="002D383A" w:rsidRDefault="002D383A" w:rsidP="002D383A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Welcome to Glen and thank you for choosing to come and work with us</w:t>
      </w:r>
      <w:r w:rsidR="0024364B">
        <w:rPr>
          <w:rFonts w:ascii="Avenir Next LT Pro" w:hAnsi="Avenir Next LT Pro"/>
          <w:sz w:val="22"/>
          <w:szCs w:val="22"/>
        </w:rPr>
        <w:t xml:space="preserve">. </w:t>
      </w:r>
      <w:r>
        <w:rPr>
          <w:rFonts w:ascii="Avenir Next LT Pro" w:hAnsi="Avenir Next LT Pro"/>
          <w:sz w:val="22"/>
          <w:szCs w:val="22"/>
        </w:rPr>
        <w:t>          </w:t>
      </w:r>
    </w:p>
    <w:p w14:paraId="435D1E24" w14:textId="77777777" w:rsidR="002D383A" w:rsidRDefault="002D383A" w:rsidP="002D383A">
      <w:pPr>
        <w:rPr>
          <w:rFonts w:ascii="Avenir Next LT Pro" w:hAnsi="Avenir Next LT Pro"/>
          <w:sz w:val="22"/>
          <w:szCs w:val="22"/>
        </w:rPr>
      </w:pPr>
    </w:p>
    <w:p w14:paraId="665A2D3B" w14:textId="49968BEE" w:rsidR="002D383A" w:rsidRDefault="002D383A" w:rsidP="002D383A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Your induction programme has been designed to help you settle quickly into your new position, by giving you the information, </w:t>
      </w:r>
      <w:r w:rsidR="00B734CA">
        <w:rPr>
          <w:rFonts w:ascii="Avenir Next LT Pro" w:hAnsi="Avenir Next LT Pro"/>
          <w:sz w:val="22"/>
          <w:szCs w:val="22"/>
        </w:rPr>
        <w:t>training,</w:t>
      </w:r>
      <w:r>
        <w:rPr>
          <w:rFonts w:ascii="Avenir Next LT Pro" w:hAnsi="Avenir Next LT Pro"/>
          <w:sz w:val="22"/>
          <w:szCs w:val="22"/>
        </w:rPr>
        <w:t xml:space="preserve"> and support for your role with Glen.</w:t>
      </w:r>
    </w:p>
    <w:p w14:paraId="2C862EB0" w14:textId="77777777" w:rsidR="002D383A" w:rsidRDefault="002D383A" w:rsidP="002D383A">
      <w:pPr>
        <w:rPr>
          <w:rFonts w:ascii="Avenir Next LT Pro" w:hAnsi="Avenir Next LT Pro"/>
          <w:sz w:val="22"/>
          <w:szCs w:val="22"/>
        </w:rPr>
      </w:pPr>
    </w:p>
    <w:p w14:paraId="32B9F240" w14:textId="3CD2E302" w:rsidR="002D383A" w:rsidRDefault="002D383A" w:rsidP="002D383A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To make the on-boarding process as smooth as possible, we have enclosed the </w:t>
      </w:r>
      <w:r w:rsidR="00792794">
        <w:rPr>
          <w:rFonts w:ascii="Avenir Next LT Pro" w:hAnsi="Avenir Next LT Pro"/>
          <w:sz w:val="22"/>
          <w:szCs w:val="22"/>
        </w:rPr>
        <w:t xml:space="preserve">link to the </w:t>
      </w:r>
      <w:r>
        <w:rPr>
          <w:rFonts w:ascii="Avenir Next LT Pro" w:hAnsi="Avenir Next LT Pro"/>
          <w:sz w:val="22"/>
          <w:szCs w:val="22"/>
        </w:rPr>
        <w:t>following documents and training videos that we ask you to view before your induction day to give you an overview of the induction process:</w:t>
      </w:r>
    </w:p>
    <w:p w14:paraId="228F52B3" w14:textId="77777777" w:rsidR="002D383A" w:rsidRDefault="002D383A" w:rsidP="002D383A">
      <w:pPr>
        <w:rPr>
          <w:sz w:val="22"/>
          <w:szCs w:val="22"/>
        </w:rPr>
      </w:pPr>
    </w:p>
    <w:p w14:paraId="6F646182" w14:textId="29D15A29" w:rsidR="002D383A" w:rsidRPr="00600C55" w:rsidRDefault="00A35025" w:rsidP="00370CAE">
      <w:pPr>
        <w:pStyle w:val="ListParagraph"/>
        <w:numPr>
          <w:ilvl w:val="0"/>
          <w:numId w:val="28"/>
        </w:numPr>
        <w:rPr>
          <w:rFonts w:eastAsia="Times New Roman"/>
          <w:sz w:val="22"/>
        </w:rPr>
      </w:pPr>
      <w:r w:rsidRPr="00975EDF">
        <w:rPr>
          <w:rFonts w:ascii="Calibri" w:eastAsia="Times New Roman" w:hAnsi="Calibri"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 wp14:anchorId="150AB384" wp14:editId="13DCE540">
            <wp:simplePos x="0" y="0"/>
            <wp:positionH relativeFrom="column">
              <wp:posOffset>4152900</wp:posOffset>
            </wp:positionH>
            <wp:positionV relativeFrom="paragraph">
              <wp:posOffset>22860</wp:posOffset>
            </wp:positionV>
            <wp:extent cx="1047750" cy="1066165"/>
            <wp:effectExtent l="0" t="0" r="0" b="635"/>
            <wp:wrapTight wrapText="bothSides">
              <wp:wrapPolygon edited="0">
                <wp:start x="0" y="0"/>
                <wp:lineTo x="0" y="21227"/>
                <wp:lineTo x="21207" y="21227"/>
                <wp:lineTo x="21207" y="0"/>
                <wp:lineTo x="0" y="0"/>
              </wp:wrapPolygon>
            </wp:wrapTight>
            <wp:docPr id="24684174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41742" name="Picture 1" descr="A qr cod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961">
        <w:rPr>
          <w:rFonts w:ascii="Avenir Next LT Pro" w:eastAsia="Times New Roman" w:hAnsi="Avenir Next LT Pro"/>
          <w:sz w:val="22"/>
        </w:rPr>
        <w:t>Offer</w:t>
      </w:r>
      <w:r w:rsidR="002D383A">
        <w:rPr>
          <w:rFonts w:ascii="Avenir Next LT Pro" w:eastAsia="Times New Roman" w:hAnsi="Avenir Next LT Pro"/>
          <w:sz w:val="22"/>
        </w:rPr>
        <w:t xml:space="preserve"> of Employment</w:t>
      </w:r>
    </w:p>
    <w:p w14:paraId="20A1A49E" w14:textId="6FF24950" w:rsidR="00600C55" w:rsidRPr="00600C55" w:rsidRDefault="00600C55" w:rsidP="00370CAE">
      <w:pPr>
        <w:pStyle w:val="ListParagraph"/>
        <w:numPr>
          <w:ilvl w:val="0"/>
          <w:numId w:val="28"/>
        </w:numPr>
        <w:rPr>
          <w:rFonts w:ascii="Calibri" w:eastAsia="Times New Roman" w:hAnsi="Calibri"/>
          <w:color w:val="000000"/>
          <w:szCs w:val="24"/>
        </w:rPr>
      </w:pPr>
      <w:r w:rsidRPr="00600C55">
        <w:rPr>
          <w:rFonts w:ascii="Avenir Next LT Pro" w:hAnsi="Avenir Next LT Pro"/>
          <w:sz w:val="22"/>
        </w:rPr>
        <w:t>J</w:t>
      </w:r>
      <w:r w:rsidR="002D383A" w:rsidRPr="00600C55">
        <w:rPr>
          <w:rFonts w:ascii="Avenir Next LT Pro" w:eastAsia="Times New Roman" w:hAnsi="Avenir Next LT Pro"/>
          <w:sz w:val="22"/>
        </w:rPr>
        <w:t>ob Description</w:t>
      </w:r>
      <w:r w:rsidR="005E6F28" w:rsidRPr="00600C55">
        <w:rPr>
          <w:rFonts w:ascii="Calibri" w:eastAsia="Times New Roman" w:hAnsi="Calibri"/>
          <w:color w:val="000000"/>
          <w:szCs w:val="24"/>
        </w:rPr>
        <w:t xml:space="preserve"> </w:t>
      </w:r>
    </w:p>
    <w:p w14:paraId="01F1F7CA" w14:textId="13F62EEF" w:rsidR="00411BA6" w:rsidRPr="00600C55" w:rsidRDefault="002D383A" w:rsidP="00370CAE">
      <w:pPr>
        <w:pStyle w:val="ListParagraph"/>
        <w:numPr>
          <w:ilvl w:val="0"/>
          <w:numId w:val="28"/>
        </w:numPr>
        <w:rPr>
          <w:rFonts w:ascii="Calibri" w:eastAsia="Times New Roman" w:hAnsi="Calibri"/>
          <w:color w:val="000000"/>
          <w:szCs w:val="24"/>
        </w:rPr>
      </w:pPr>
      <w:r>
        <w:rPr>
          <w:rFonts w:ascii="Avenir Next LT Pro" w:eastAsia="Times New Roman" w:hAnsi="Avenir Next LT Pro"/>
          <w:sz w:val="22"/>
        </w:rPr>
        <w:t>Time &amp; Attendance Pinning</w:t>
      </w:r>
      <w:r w:rsidR="00411BA6">
        <w:rPr>
          <w:rFonts w:ascii="Avenir Next LT Pro" w:eastAsia="Times New Roman" w:hAnsi="Avenir Next LT Pro"/>
          <w:sz w:val="22"/>
        </w:rPr>
        <w:t xml:space="preserve"> </w:t>
      </w:r>
      <w:hyperlink r:id="rId12" w:history="1">
        <w:r w:rsidR="00411BA6" w:rsidRPr="00600C55">
          <w:rPr>
            <w:rStyle w:val="Hyperlink"/>
            <w:rFonts w:ascii="Avenir Next LT Pro" w:hAnsi="Avenir Next LT Pro"/>
            <w:sz w:val="22"/>
          </w:rPr>
          <w:t xml:space="preserve"> </w:t>
        </w:r>
      </w:hyperlink>
    </w:p>
    <w:p w14:paraId="6B50D2C7" w14:textId="183E4233" w:rsidR="00411BA6" w:rsidRPr="00600C55" w:rsidRDefault="002D383A" w:rsidP="00370CAE">
      <w:pPr>
        <w:pStyle w:val="ListParagraph"/>
        <w:numPr>
          <w:ilvl w:val="0"/>
          <w:numId w:val="28"/>
        </w:numPr>
        <w:rPr>
          <w:rFonts w:ascii="Calibri" w:eastAsia="Times New Roman" w:hAnsi="Calibri"/>
          <w:color w:val="000000"/>
          <w:szCs w:val="24"/>
        </w:rPr>
      </w:pPr>
      <w:r>
        <w:rPr>
          <w:rFonts w:ascii="Avenir Next LT Pro" w:eastAsia="Times New Roman" w:hAnsi="Avenir Next LT Pro"/>
          <w:sz w:val="22"/>
        </w:rPr>
        <w:t xml:space="preserve">Pay Date Information </w:t>
      </w:r>
    </w:p>
    <w:p w14:paraId="4CC2C5C5" w14:textId="5196E639" w:rsidR="00365D4D" w:rsidRPr="00600C55" w:rsidRDefault="00365D4D" w:rsidP="00370CAE">
      <w:pPr>
        <w:pStyle w:val="ListParagraph"/>
        <w:numPr>
          <w:ilvl w:val="0"/>
          <w:numId w:val="28"/>
        </w:numPr>
        <w:rPr>
          <w:rFonts w:ascii="Calibri" w:eastAsia="Times New Roman" w:hAnsi="Calibri"/>
          <w:color w:val="000000"/>
          <w:szCs w:val="24"/>
        </w:rPr>
      </w:pPr>
      <w:r>
        <w:rPr>
          <w:rFonts w:ascii="Avenir Next LT Pro" w:eastAsia="Times New Roman" w:hAnsi="Avenir Next LT Pro"/>
          <w:sz w:val="22"/>
        </w:rPr>
        <w:t xml:space="preserve">Glen Induction </w:t>
      </w:r>
      <w:r w:rsidR="002D383A">
        <w:rPr>
          <w:rFonts w:ascii="Avenir Next LT Pro" w:eastAsia="Times New Roman" w:hAnsi="Avenir Next LT Pro"/>
          <w:sz w:val="22"/>
        </w:rPr>
        <w:t xml:space="preserve">Video  </w:t>
      </w:r>
      <w:hyperlink r:id="rId13" w:history="1">
        <w:r w:rsidRPr="00600C55">
          <w:rPr>
            <w:rStyle w:val="Hyperlink"/>
            <w:rFonts w:ascii="Avenir Next LT Pro" w:hAnsi="Avenir Next LT Pro"/>
            <w:sz w:val="22"/>
          </w:rPr>
          <w:t xml:space="preserve"> </w:t>
        </w:r>
      </w:hyperlink>
    </w:p>
    <w:p w14:paraId="27A8333B" w14:textId="739A1340" w:rsidR="005E6F28" w:rsidRPr="00413ABB" w:rsidRDefault="00740139" w:rsidP="00413ABB">
      <w:pPr>
        <w:pStyle w:val="ListParagraph"/>
        <w:numPr>
          <w:ilvl w:val="0"/>
          <w:numId w:val="28"/>
        </w:numPr>
        <w:rPr>
          <w:rFonts w:ascii="Avenir Next LT Pro" w:hAnsi="Avenir Next LT Pro"/>
          <w:sz w:val="22"/>
        </w:rPr>
      </w:pPr>
      <w:r w:rsidRPr="00413ABB">
        <w:rPr>
          <w:rFonts w:ascii="Avenir Next LT Pro" w:hAnsi="Avenir Next LT Pro"/>
          <w:sz w:val="22"/>
        </w:rPr>
        <w:t>Cleaning Methods and Tasks</w:t>
      </w:r>
    </w:p>
    <w:p w14:paraId="409C8874" w14:textId="1DCD939B" w:rsidR="00944595" w:rsidRDefault="00944595" w:rsidP="00944595">
      <w:pPr>
        <w:rPr>
          <w:rFonts w:ascii="Avenir Next LT Pro" w:eastAsiaTheme="minorHAnsi" w:hAnsi="Avenir Next LT Pro"/>
          <w:sz w:val="22"/>
        </w:rPr>
      </w:pPr>
    </w:p>
    <w:p w14:paraId="59B64EFF" w14:textId="77777777" w:rsidR="00C77E08" w:rsidRDefault="00C77E08" w:rsidP="00944595">
      <w:pPr>
        <w:rPr>
          <w:rFonts w:ascii="Avenir Next LT Pro" w:eastAsiaTheme="minorHAnsi" w:hAnsi="Avenir Next LT Pro"/>
          <w:sz w:val="22"/>
        </w:rPr>
      </w:pPr>
    </w:p>
    <w:p w14:paraId="0DDA3FCD" w14:textId="3FE7A357" w:rsidR="0061009A" w:rsidRPr="00B37A51" w:rsidRDefault="00944595" w:rsidP="0061009A">
      <w:pPr>
        <w:pStyle w:val="ListParagraph"/>
        <w:numPr>
          <w:ilvl w:val="0"/>
          <w:numId w:val="27"/>
        </w:numPr>
        <w:rPr>
          <w:rFonts w:ascii="Avenir Next LT Pro" w:eastAsia="Times New Roman" w:hAnsi="Avenir Next LT Pro"/>
          <w:color w:val="000000"/>
          <w:szCs w:val="24"/>
        </w:rPr>
      </w:pPr>
      <w:r w:rsidRPr="00B37A51">
        <w:rPr>
          <w:rFonts w:ascii="Avenir Next LT Pro" w:hAnsi="Avenir Next LT Pro"/>
          <w:sz w:val="22"/>
        </w:rPr>
        <w:t xml:space="preserve">All of the above can be obtained by </w:t>
      </w:r>
      <w:r w:rsidR="00083EA0" w:rsidRPr="00B37A51">
        <w:rPr>
          <w:rFonts w:ascii="Avenir Next LT Pro" w:hAnsi="Avenir Next LT Pro"/>
          <w:sz w:val="22"/>
        </w:rPr>
        <w:t>clicking on this Link</w:t>
      </w:r>
      <w:r w:rsidR="008027F6" w:rsidRPr="00B37A51">
        <w:rPr>
          <w:rFonts w:ascii="Avenir Next LT Pro" w:hAnsi="Avenir Next LT Pro"/>
          <w:sz w:val="22"/>
        </w:rPr>
        <w:t xml:space="preserve">   </w:t>
      </w:r>
      <w:r w:rsidR="0061009A" w:rsidRPr="00B37A51">
        <w:rPr>
          <w:rFonts w:ascii="Avenir Next LT Pro" w:hAnsi="Avenir Next LT Pro"/>
          <w:sz w:val="22"/>
        </w:rPr>
        <w:t xml:space="preserve"> </w:t>
      </w:r>
      <w:hyperlink r:id="rId14" w:history="1">
        <w:r w:rsidR="0061009A" w:rsidRPr="00B37A51">
          <w:rPr>
            <w:rStyle w:val="Hyperlink"/>
            <w:rFonts w:ascii="Avenir Next LT Pro" w:hAnsi="Avenir Next LT Pro"/>
            <w:sz w:val="22"/>
          </w:rPr>
          <w:t xml:space="preserve"> Welcome to Glen </w:t>
        </w:r>
      </w:hyperlink>
    </w:p>
    <w:p w14:paraId="7F4B4600" w14:textId="5F24BFE5" w:rsidR="00B67705" w:rsidRPr="00B37A51" w:rsidRDefault="00BD7FD4" w:rsidP="00B704FD">
      <w:pPr>
        <w:pStyle w:val="ListParagraph"/>
        <w:rPr>
          <w:rFonts w:ascii="Avenir Next LT Pro" w:eastAsia="Times New Roman" w:hAnsi="Avenir Next LT Pro"/>
          <w:color w:val="000000"/>
          <w:szCs w:val="24"/>
        </w:rPr>
      </w:pPr>
      <w:r w:rsidRPr="00B37A51">
        <w:rPr>
          <w:rFonts w:ascii="Avenir Next LT Pro" w:eastAsia="Times New Roman" w:hAnsi="Avenir Next LT Pro"/>
          <w:color w:val="000000"/>
          <w:szCs w:val="24"/>
        </w:rPr>
        <w:t>Alternatively,</w:t>
      </w:r>
      <w:r w:rsidR="00430A14" w:rsidRPr="00B37A51">
        <w:rPr>
          <w:rFonts w:ascii="Avenir Next LT Pro" w:eastAsia="Times New Roman" w:hAnsi="Avenir Next LT Pro"/>
          <w:color w:val="000000"/>
          <w:szCs w:val="24"/>
        </w:rPr>
        <w:t xml:space="preserve"> you can scan the QR Code</w:t>
      </w:r>
      <w:r w:rsidR="00722710" w:rsidRPr="00B37A51">
        <w:rPr>
          <w:rFonts w:ascii="Avenir Next LT Pro" w:eastAsia="Times New Roman" w:hAnsi="Avenir Next LT Pro"/>
          <w:color w:val="000000"/>
          <w:szCs w:val="24"/>
        </w:rPr>
        <w:t xml:space="preserve"> </w:t>
      </w:r>
      <w:r w:rsidR="00975EDF" w:rsidRPr="00B37A51">
        <w:rPr>
          <w:rFonts w:ascii="Avenir Next LT Pro" w:eastAsia="Times New Roman" w:hAnsi="Avenir Next LT Pro"/>
          <w:color w:val="000000"/>
          <w:szCs w:val="24"/>
        </w:rPr>
        <w:t xml:space="preserve"> </w:t>
      </w:r>
    </w:p>
    <w:p w14:paraId="02A0B231" w14:textId="77777777" w:rsidR="00975EDF" w:rsidRDefault="00975EDF" w:rsidP="00740139">
      <w:pPr>
        <w:rPr>
          <w:rFonts w:ascii="Avenir Next LT Pro" w:hAnsi="Avenir Next LT Pro"/>
          <w:sz w:val="22"/>
        </w:rPr>
      </w:pPr>
    </w:p>
    <w:p w14:paraId="397006CF" w14:textId="531AC39D" w:rsidR="002D383A" w:rsidRPr="005E6F28" w:rsidRDefault="002D383A" w:rsidP="00740139">
      <w:pPr>
        <w:rPr>
          <w:rFonts w:ascii="Avenir Next LT Pro" w:hAnsi="Avenir Next LT Pro"/>
          <w:sz w:val="22"/>
        </w:rPr>
      </w:pPr>
      <w:r w:rsidRPr="005E6F28">
        <w:rPr>
          <w:rFonts w:ascii="Avenir Next LT Pro" w:hAnsi="Avenir Next LT Pro"/>
          <w:sz w:val="22"/>
        </w:rPr>
        <w:t xml:space="preserve">On your induction day, please remember to bring with you your Right to Work documents for us to check during your induction – </w:t>
      </w:r>
      <w:r w:rsidR="0024364B" w:rsidRPr="005E6F28">
        <w:rPr>
          <w:rFonts w:ascii="Avenir Next LT Pro" w:hAnsi="Avenir Next LT Pro"/>
          <w:sz w:val="22"/>
        </w:rPr>
        <w:t>we have</w:t>
      </w:r>
      <w:r w:rsidRPr="005E6F28">
        <w:rPr>
          <w:rFonts w:ascii="Avenir Next LT Pro" w:hAnsi="Avenir Next LT Pro"/>
          <w:sz w:val="22"/>
        </w:rPr>
        <w:t xml:space="preserve"> attached the Right to Work Document Checklist to confirm which documents are accepted. </w:t>
      </w:r>
    </w:p>
    <w:p w14:paraId="6EBF41DC" w14:textId="77777777" w:rsidR="002D383A" w:rsidRDefault="002D383A" w:rsidP="002D383A">
      <w:pPr>
        <w:rPr>
          <w:rFonts w:ascii="Avenir Next LT Pro" w:hAnsi="Avenir Next LT Pro"/>
          <w:szCs w:val="24"/>
        </w:rPr>
      </w:pPr>
    </w:p>
    <w:p w14:paraId="1C55D5CD" w14:textId="570958F5" w:rsidR="002D383A" w:rsidRDefault="00FF4FA4" w:rsidP="002D383A">
      <w:pPr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szCs w:val="24"/>
        </w:rPr>
        <w:t xml:space="preserve">Your Induction will </w:t>
      </w:r>
      <w:r w:rsidR="00E8726F">
        <w:rPr>
          <w:rFonts w:ascii="Avenir Next LT Pro" w:hAnsi="Avenir Next LT Pro"/>
          <w:szCs w:val="24"/>
        </w:rPr>
        <w:t xml:space="preserve">take place </w:t>
      </w:r>
      <w:r w:rsidR="00630591">
        <w:rPr>
          <w:rFonts w:ascii="Avenir Next LT Pro" w:hAnsi="Avenir Next LT Pro"/>
          <w:szCs w:val="24"/>
        </w:rPr>
        <w:t>at………………………………On…………………………</w:t>
      </w:r>
      <w:r w:rsidR="00BC35D3">
        <w:rPr>
          <w:rFonts w:ascii="Avenir Next LT Pro" w:hAnsi="Avenir Next LT Pro"/>
          <w:szCs w:val="24"/>
        </w:rPr>
        <w:t>….</w:t>
      </w:r>
    </w:p>
    <w:p w14:paraId="70725F18" w14:textId="77777777" w:rsidR="0024364B" w:rsidRDefault="0024364B" w:rsidP="002D383A">
      <w:pPr>
        <w:rPr>
          <w:rFonts w:ascii="Avenir Next LT Pro" w:hAnsi="Avenir Next LT Pro"/>
          <w:sz w:val="22"/>
          <w:szCs w:val="22"/>
        </w:rPr>
      </w:pPr>
    </w:p>
    <w:p w14:paraId="3A4E864A" w14:textId="079103C5" w:rsidR="002D383A" w:rsidRDefault="002D383A" w:rsidP="002D383A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We look forward to meeting you soon and welcoming you as part of the Glen Family.</w:t>
      </w:r>
    </w:p>
    <w:p w14:paraId="5920E2FF" w14:textId="77777777" w:rsidR="0024364B" w:rsidRDefault="0024364B" w:rsidP="00BC35D3">
      <w:pPr>
        <w:rPr>
          <w:rFonts w:ascii="Avenir Next LT Pro" w:hAnsi="Avenir Next LT Pro"/>
          <w:sz w:val="22"/>
          <w:szCs w:val="22"/>
        </w:rPr>
      </w:pPr>
    </w:p>
    <w:p w14:paraId="305CA3FB" w14:textId="3C35A82C" w:rsidR="00826638" w:rsidRDefault="00BC35D3" w:rsidP="00BC35D3">
      <w:pPr>
        <w:rPr>
          <w:rFonts w:ascii="Avenir Next LT Pro" w:hAnsi="Avenir Next LT Pro"/>
          <w:color w:val="002060"/>
          <w:sz w:val="22"/>
          <w:szCs w:val="22"/>
          <w:u w:val="single"/>
        </w:rPr>
      </w:pPr>
      <w:r>
        <w:rPr>
          <w:rFonts w:ascii="Avenir Next LT Pro" w:hAnsi="Avenir Next LT Pro"/>
          <w:sz w:val="22"/>
          <w:szCs w:val="22"/>
        </w:rPr>
        <w:t xml:space="preserve">If you have any questions, please email us at </w:t>
      </w:r>
      <w:r w:rsidR="0042006A">
        <w:rPr>
          <w:rFonts w:ascii="Avenir Next LT Pro" w:hAnsi="Avenir Next LT Pro"/>
          <w:sz w:val="22"/>
          <w:szCs w:val="22"/>
        </w:rPr>
        <w:t xml:space="preserve"> </w:t>
      </w:r>
      <w:hyperlink r:id="rId15" w:history="1">
        <w:r w:rsidR="00826638" w:rsidRPr="00144DE4">
          <w:rPr>
            <w:rStyle w:val="Hyperlink"/>
            <w:rFonts w:ascii="Avenir Next LT Pro" w:hAnsi="Avenir Next LT Pro"/>
            <w:sz w:val="22"/>
            <w:szCs w:val="22"/>
          </w:rPr>
          <w:t>employeesupport@glengroupltd.com</w:t>
        </w:r>
      </w:hyperlink>
    </w:p>
    <w:p w14:paraId="011F09DA" w14:textId="4574E406" w:rsidR="00BC35D3" w:rsidRDefault="00BC35D3" w:rsidP="00BC35D3">
      <w:pPr>
        <w:rPr>
          <w:rFonts w:ascii="Avenir Next LT Pro" w:hAnsi="Avenir Next LT Pro"/>
          <w:sz w:val="22"/>
          <w:szCs w:val="22"/>
        </w:rPr>
      </w:pPr>
      <w:r w:rsidRPr="0008752A">
        <w:rPr>
          <w:rFonts w:ascii="Avenir Next LT Pro" w:hAnsi="Avenir Next LT Pro"/>
          <w:color w:val="002060"/>
          <w:sz w:val="22"/>
          <w:szCs w:val="22"/>
        </w:rPr>
        <w:t>.</w:t>
      </w:r>
    </w:p>
    <w:p w14:paraId="2FDF5728" w14:textId="77777777" w:rsidR="00630591" w:rsidRDefault="00630591" w:rsidP="002D383A">
      <w:pPr>
        <w:rPr>
          <w:rFonts w:ascii="Avenir Next LT Pro" w:hAnsi="Avenir Next LT Pro"/>
          <w:sz w:val="22"/>
          <w:szCs w:val="22"/>
        </w:rPr>
      </w:pPr>
    </w:p>
    <w:p w14:paraId="28D786F8" w14:textId="107B7049" w:rsidR="002D383A" w:rsidRDefault="002D383A" w:rsidP="002D383A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Kind regards,</w:t>
      </w:r>
    </w:p>
    <w:p w14:paraId="455B361B" w14:textId="70434056" w:rsidR="002927A5" w:rsidRDefault="002927A5" w:rsidP="002D383A">
      <w:pPr>
        <w:rPr>
          <w:rFonts w:ascii="Avenir Next LT Pro" w:hAnsi="Avenir Next LT Pro"/>
          <w:sz w:val="22"/>
          <w:szCs w:val="22"/>
        </w:rPr>
      </w:pPr>
    </w:p>
    <w:p w14:paraId="0A1A163C" w14:textId="3FEF1AE8" w:rsidR="002D383A" w:rsidRPr="00B95FC9" w:rsidRDefault="00284954" w:rsidP="00782E08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52E80C00" wp14:editId="49DA6997">
            <wp:extent cx="1143000" cy="411151"/>
            <wp:effectExtent l="0" t="0" r="0" b="8255"/>
            <wp:docPr id="6387324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3241" name="Picture 1" descr="A signature on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16" cy="42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83A" w:rsidRPr="00B95FC9" w:rsidSect="00716E55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60F5" w14:textId="77777777" w:rsidR="006F413A" w:rsidRDefault="006F413A" w:rsidP="00DD4F7B">
      <w:r>
        <w:separator/>
      </w:r>
    </w:p>
  </w:endnote>
  <w:endnote w:type="continuationSeparator" w:id="0">
    <w:p w14:paraId="42C62BB9" w14:textId="77777777" w:rsidR="006F413A" w:rsidRDefault="006F413A" w:rsidP="00D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89"/>
      <w:gridCol w:w="2270"/>
      <w:gridCol w:w="2273"/>
      <w:gridCol w:w="2228"/>
    </w:tblGrid>
    <w:tr w:rsidR="00DD4F7B" w:rsidRPr="00DD4F7B" w14:paraId="21C403A6" w14:textId="77777777" w:rsidTr="00333C98">
      <w:trPr>
        <w:trHeight w:val="274"/>
      </w:trPr>
      <w:tc>
        <w:tcPr>
          <w:tcW w:w="2289" w:type="dxa"/>
        </w:tcPr>
        <w:p w14:paraId="2544F602" w14:textId="77777777" w:rsidR="00DD4F7B" w:rsidRPr="00235BCD" w:rsidRDefault="00DD4F7B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bookmarkStart w:id="0" w:name="_Hlk30582439"/>
          <w:r w:rsidRPr="00235BCD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Prepared By</w:t>
          </w:r>
        </w:p>
      </w:tc>
      <w:tc>
        <w:tcPr>
          <w:tcW w:w="2270" w:type="dxa"/>
        </w:tcPr>
        <w:p w14:paraId="619E647F" w14:textId="77777777" w:rsidR="00DD4F7B" w:rsidRPr="00235BCD" w:rsidRDefault="00DD4F7B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 w:rsidRPr="00235BCD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Reviewed By</w:t>
          </w:r>
        </w:p>
      </w:tc>
      <w:tc>
        <w:tcPr>
          <w:tcW w:w="2273" w:type="dxa"/>
        </w:tcPr>
        <w:p w14:paraId="148237B4" w14:textId="77777777" w:rsidR="00DD4F7B" w:rsidRPr="00235BCD" w:rsidRDefault="00DD4F7B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 w:rsidRPr="00235BCD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Approved By</w:t>
          </w:r>
        </w:p>
      </w:tc>
      <w:tc>
        <w:tcPr>
          <w:tcW w:w="2228" w:type="dxa"/>
        </w:tcPr>
        <w:p w14:paraId="629FA684" w14:textId="760C83C6" w:rsidR="00DD4F7B" w:rsidRPr="00235BCD" w:rsidRDefault="00235BCD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 xml:space="preserve">Version </w:t>
          </w:r>
          <w:r w:rsidR="00612B43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5</w:t>
          </w:r>
        </w:p>
      </w:tc>
    </w:tr>
    <w:tr w:rsidR="00DD4F7B" w:rsidRPr="00DD4F7B" w14:paraId="593C1DED" w14:textId="77777777" w:rsidTr="00333C98">
      <w:tc>
        <w:tcPr>
          <w:tcW w:w="2289" w:type="dxa"/>
        </w:tcPr>
        <w:p w14:paraId="77CCCE25" w14:textId="1346D3FA" w:rsidR="00DD4F7B" w:rsidRPr="00235BCD" w:rsidRDefault="00F065AB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Alan North</w:t>
          </w:r>
        </w:p>
      </w:tc>
      <w:tc>
        <w:tcPr>
          <w:tcW w:w="2270" w:type="dxa"/>
        </w:tcPr>
        <w:p w14:paraId="070D4F4A" w14:textId="26B28461" w:rsidR="00DD4F7B" w:rsidRPr="00235BCD" w:rsidRDefault="00FF2154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Kim Stevens</w:t>
          </w:r>
        </w:p>
      </w:tc>
      <w:tc>
        <w:tcPr>
          <w:tcW w:w="2273" w:type="dxa"/>
        </w:tcPr>
        <w:p w14:paraId="24A78873" w14:textId="583F33F4" w:rsidR="00DD4F7B" w:rsidRPr="00235BCD" w:rsidRDefault="00FF2154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Ross Barnes</w:t>
          </w:r>
        </w:p>
      </w:tc>
      <w:tc>
        <w:tcPr>
          <w:tcW w:w="2228" w:type="dxa"/>
        </w:tcPr>
        <w:p w14:paraId="4A2A70F4" w14:textId="42FCC489" w:rsidR="00DD4F7B" w:rsidRPr="00235BCD" w:rsidRDefault="00612B43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January 2026</w:t>
          </w:r>
        </w:p>
      </w:tc>
    </w:tr>
    <w:bookmarkEnd w:id="0"/>
    <w:tr w:rsidR="00DD4F7B" w:rsidRPr="00DD4F7B" w14:paraId="3EFE2D6B" w14:textId="77777777" w:rsidTr="00333C98">
      <w:tc>
        <w:tcPr>
          <w:tcW w:w="9060" w:type="dxa"/>
          <w:gridSpan w:val="4"/>
        </w:tcPr>
        <w:p w14:paraId="7254EC67" w14:textId="71988C39" w:rsidR="00DD4F7B" w:rsidRPr="00235BCD" w:rsidRDefault="008F37F2" w:rsidP="00DD4F7B">
          <w:pPr>
            <w:tabs>
              <w:tab w:val="center" w:pos="4513"/>
              <w:tab w:val="right" w:pos="9026"/>
            </w:tabs>
            <w:jc w:val="center"/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</w:pPr>
          <w:r w:rsidRPr="008F37F2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 xml:space="preserve">Document No: GGL/Payroll/ </w:t>
          </w:r>
          <w:r w:rsidR="007E2724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Pre-Induction</w:t>
          </w:r>
          <w:r w:rsidRPr="008F37F2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 xml:space="preserve"> </w:t>
          </w:r>
          <w:r w:rsidR="00FA1D45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Letter</w:t>
          </w:r>
          <w:r w:rsidRPr="008F37F2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/00</w:t>
          </w:r>
          <w:r w:rsidR="003E6877">
            <w:rPr>
              <w:rFonts w:ascii="Avenir Next LT Pro Light" w:hAnsi="Avenir Next LT Pro Light" w:cstheme="minorHAnsi"/>
              <w:bCs/>
              <w:sz w:val="22"/>
              <w:szCs w:val="22"/>
              <w:lang w:eastAsia="en-GB"/>
            </w:rPr>
            <w:t>6</w:t>
          </w:r>
        </w:p>
      </w:tc>
    </w:tr>
  </w:tbl>
  <w:p w14:paraId="38214168" w14:textId="77777777" w:rsidR="00DD4F7B" w:rsidRPr="00DD4F7B" w:rsidRDefault="00DD4F7B" w:rsidP="00742C5D">
    <w:pPr>
      <w:tabs>
        <w:tab w:val="center" w:pos="4513"/>
        <w:tab w:val="right" w:pos="9026"/>
      </w:tabs>
      <w:rPr>
        <w:rFonts w:asciiTheme="minorHAnsi" w:hAnsiTheme="minorHAnsi" w:cstheme="minorHAnsi"/>
        <w:bCs/>
        <w:sz w:val="22"/>
        <w:szCs w:val="22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22C3" w14:textId="77777777" w:rsidR="006F413A" w:rsidRDefault="006F413A" w:rsidP="00DD4F7B">
      <w:r>
        <w:separator/>
      </w:r>
    </w:p>
  </w:footnote>
  <w:footnote w:type="continuationSeparator" w:id="0">
    <w:p w14:paraId="7B0725FF" w14:textId="77777777" w:rsidR="006F413A" w:rsidRDefault="006F413A" w:rsidP="00DD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70C2" w14:textId="0C384783" w:rsidR="00D13B4C" w:rsidRDefault="00612B43">
    <w:pPr>
      <w:pStyle w:val="Header"/>
    </w:pPr>
    <w:r>
      <w:rPr>
        <w:noProof/>
      </w:rPr>
      <w:pict w14:anchorId="661C3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193278" o:spid="_x0000_s1027" type="#_x0000_t75" alt="" style="position:absolute;margin-left:0;margin-top:0;width:1087.8pt;height:1070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9B82" w14:textId="06456A24" w:rsidR="00DD4F7B" w:rsidRPr="00DD4F7B" w:rsidRDefault="00E40E58" w:rsidP="000072BE">
    <w:pPr>
      <w:tabs>
        <w:tab w:val="clear" w:pos="567"/>
        <w:tab w:val="clear" w:pos="1134"/>
        <w:tab w:val="clear" w:pos="1701"/>
        <w:tab w:val="clear" w:pos="2268"/>
        <w:tab w:val="center" w:pos="4513"/>
        <w:tab w:val="right" w:pos="9026"/>
      </w:tabs>
      <w:rPr>
        <w:rFonts w:asciiTheme="minorHAnsi" w:eastAsia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005A738" wp14:editId="06A7FFFE">
          <wp:extent cx="728980" cy="721690"/>
          <wp:effectExtent l="0" t="0" r="0" b="2540"/>
          <wp:docPr id="1053855336" name="Picture 2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55336" name="Picture 2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54" cy="73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2B43">
      <w:rPr>
        <w:noProof/>
      </w:rPr>
      <w:pict w14:anchorId="4CAFF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193279" o:spid="_x0000_s1026" type="#_x0000_t75" alt="" style="position:absolute;margin-left:-319pt;margin-top:-201.15pt;width:1087.8pt;height:1070.15pt;z-index:-251650048;mso-wrap-edited:f;mso-width-percent:0;mso-height-percent:0;mso-position-horizontal-relative:margin;mso-position-vertical-relative:margin;mso-width-percent:0;mso-height-percent:0" o:allowincell="f">
          <v:imagedata r:id="rId2" o:title="Watermark"/>
          <w10:wrap anchorx="margin" anchory="margin"/>
        </v:shape>
      </w:pict>
    </w:r>
    <w:r w:rsidR="00DD4F7B" w:rsidRPr="00DD4F7B">
      <w:rPr>
        <w:rFonts w:ascii="Calibri" w:hAnsi="Calibri" w:cs="Calibri"/>
        <w:szCs w:val="24"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44FA" w14:textId="4D1D6EA7" w:rsidR="00D13B4C" w:rsidRDefault="00612B43">
    <w:pPr>
      <w:pStyle w:val="Header"/>
    </w:pPr>
    <w:r>
      <w:rPr>
        <w:noProof/>
      </w:rPr>
      <w:pict w14:anchorId="7D2AD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193277" o:spid="_x0000_s1025" type="#_x0000_t75" alt="" style="position:absolute;margin-left:0;margin-top:0;width:1087.8pt;height:1070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234"/>
    <w:multiLevelType w:val="hybridMultilevel"/>
    <w:tmpl w:val="FB7C5A1E"/>
    <w:lvl w:ilvl="0" w:tplc="91C265BE">
      <w:numFmt w:val="bullet"/>
      <w:lvlText w:val=""/>
      <w:lvlJc w:val="left"/>
      <w:pPr>
        <w:ind w:left="469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1" w:tplc="AA54C49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2" w:tplc="0F6AA5B2">
      <w:numFmt w:val="bullet"/>
      <w:lvlText w:val="•"/>
      <w:lvlJc w:val="left"/>
      <w:pPr>
        <w:ind w:left="1820" w:hanging="360"/>
      </w:pPr>
      <w:rPr>
        <w:rFonts w:hint="default"/>
        <w:lang w:val="en-GB" w:eastAsia="en-US" w:bidi="ar-SA"/>
      </w:rPr>
    </w:lvl>
    <w:lvl w:ilvl="3" w:tplc="2E609044">
      <w:numFmt w:val="bullet"/>
      <w:lvlText w:val="•"/>
      <w:lvlJc w:val="left"/>
      <w:pPr>
        <w:ind w:left="2801" w:hanging="360"/>
      </w:pPr>
      <w:rPr>
        <w:rFonts w:hint="default"/>
        <w:lang w:val="en-GB" w:eastAsia="en-US" w:bidi="ar-SA"/>
      </w:rPr>
    </w:lvl>
    <w:lvl w:ilvl="4" w:tplc="2DBE4EA8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  <w:lvl w:ilvl="5" w:tplc="F0A2F61A">
      <w:numFmt w:val="bullet"/>
      <w:lvlText w:val="•"/>
      <w:lvlJc w:val="left"/>
      <w:pPr>
        <w:ind w:left="4762" w:hanging="360"/>
      </w:pPr>
      <w:rPr>
        <w:rFonts w:hint="default"/>
        <w:lang w:val="en-GB" w:eastAsia="en-US" w:bidi="ar-SA"/>
      </w:rPr>
    </w:lvl>
    <w:lvl w:ilvl="6" w:tplc="EC5AC7E8">
      <w:numFmt w:val="bullet"/>
      <w:lvlText w:val="•"/>
      <w:lvlJc w:val="left"/>
      <w:pPr>
        <w:ind w:left="5743" w:hanging="360"/>
      </w:pPr>
      <w:rPr>
        <w:rFonts w:hint="default"/>
        <w:lang w:val="en-GB" w:eastAsia="en-US" w:bidi="ar-SA"/>
      </w:rPr>
    </w:lvl>
    <w:lvl w:ilvl="7" w:tplc="C0B0AD3E">
      <w:numFmt w:val="bullet"/>
      <w:lvlText w:val="•"/>
      <w:lvlJc w:val="left"/>
      <w:pPr>
        <w:ind w:left="6724" w:hanging="360"/>
      </w:pPr>
      <w:rPr>
        <w:rFonts w:hint="default"/>
        <w:lang w:val="en-GB" w:eastAsia="en-US" w:bidi="ar-SA"/>
      </w:rPr>
    </w:lvl>
    <w:lvl w:ilvl="8" w:tplc="9478373C">
      <w:numFmt w:val="bullet"/>
      <w:lvlText w:val="•"/>
      <w:lvlJc w:val="left"/>
      <w:pPr>
        <w:ind w:left="770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1F42869"/>
    <w:multiLevelType w:val="hybridMultilevel"/>
    <w:tmpl w:val="F9642A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245"/>
    <w:multiLevelType w:val="hybridMultilevel"/>
    <w:tmpl w:val="AD5AD5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5E86"/>
    <w:multiLevelType w:val="hybridMultilevel"/>
    <w:tmpl w:val="83E467C8"/>
    <w:lvl w:ilvl="0" w:tplc="4E188792">
      <w:numFmt w:val="bullet"/>
      <w:lvlText w:val="•"/>
      <w:lvlJc w:val="left"/>
      <w:pPr>
        <w:ind w:left="720" w:hanging="360"/>
      </w:pPr>
      <w:rPr>
        <w:rFonts w:ascii="Avenir Next LT Pro Light" w:eastAsia="Calibri" w:hAnsi="Avenir Next LT Pro Light" w:cs="Times New Roman" w:hint="default"/>
        <w:color w:val="97002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97A"/>
    <w:multiLevelType w:val="hybridMultilevel"/>
    <w:tmpl w:val="3768F0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11BB"/>
    <w:multiLevelType w:val="hybridMultilevel"/>
    <w:tmpl w:val="ABDC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006D"/>
    <w:multiLevelType w:val="hybridMultilevel"/>
    <w:tmpl w:val="135C1B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40835"/>
    <w:multiLevelType w:val="multilevel"/>
    <w:tmpl w:val="1B2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103085"/>
    <w:multiLevelType w:val="hybridMultilevel"/>
    <w:tmpl w:val="2E8AC68A"/>
    <w:lvl w:ilvl="0" w:tplc="0F6AA5B2">
      <w:numFmt w:val="bullet"/>
      <w:lvlText w:val="•"/>
      <w:lvlJc w:val="left"/>
      <w:pPr>
        <w:ind w:left="469" w:hanging="358"/>
      </w:pPr>
      <w:rPr>
        <w:rFonts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1" w:tplc="FFFFFFFF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2" w:tplc="FFFFFFFF">
      <w:numFmt w:val="bullet"/>
      <w:lvlText w:val="•"/>
      <w:lvlJc w:val="left"/>
      <w:pPr>
        <w:ind w:left="1820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2801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4762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6724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770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36E52D2B"/>
    <w:multiLevelType w:val="hybridMultilevel"/>
    <w:tmpl w:val="0206E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72EC2"/>
    <w:multiLevelType w:val="hybridMultilevel"/>
    <w:tmpl w:val="E4A414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3D5"/>
    <w:multiLevelType w:val="multilevel"/>
    <w:tmpl w:val="1DB2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B177BF"/>
    <w:multiLevelType w:val="multilevel"/>
    <w:tmpl w:val="477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805236"/>
    <w:multiLevelType w:val="hybridMultilevel"/>
    <w:tmpl w:val="6A58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D5AAA"/>
    <w:multiLevelType w:val="hybridMultilevel"/>
    <w:tmpl w:val="F5CE67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060C"/>
    <w:multiLevelType w:val="hybridMultilevel"/>
    <w:tmpl w:val="545A53C8"/>
    <w:lvl w:ilvl="0" w:tplc="08090001">
      <w:start w:val="1"/>
      <w:numFmt w:val="bullet"/>
      <w:lvlText w:val=""/>
      <w:lvlJc w:val="left"/>
      <w:pPr>
        <w:ind w:left="469" w:hanging="358"/>
      </w:pPr>
      <w:rPr>
        <w:rFonts w:ascii="Symbol" w:hAnsi="Symbol"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1" w:tplc="FFFFFFFF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2" w:tplc="FFFFFFFF">
      <w:numFmt w:val="bullet"/>
      <w:lvlText w:val="•"/>
      <w:lvlJc w:val="left"/>
      <w:pPr>
        <w:ind w:left="1820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2801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4762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6724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7704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561E7A45"/>
    <w:multiLevelType w:val="hybridMultilevel"/>
    <w:tmpl w:val="FDFC72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72E7D"/>
    <w:multiLevelType w:val="multilevel"/>
    <w:tmpl w:val="43FA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00A5F"/>
    <w:multiLevelType w:val="hybridMultilevel"/>
    <w:tmpl w:val="16EC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01DAE"/>
    <w:multiLevelType w:val="hybridMultilevel"/>
    <w:tmpl w:val="A88C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02938"/>
    <w:multiLevelType w:val="hybridMultilevel"/>
    <w:tmpl w:val="06D810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A15EC"/>
    <w:multiLevelType w:val="hybridMultilevel"/>
    <w:tmpl w:val="A0A4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31C4"/>
    <w:multiLevelType w:val="hybridMultilevel"/>
    <w:tmpl w:val="D27EB6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A4E2E"/>
    <w:multiLevelType w:val="hybridMultilevel"/>
    <w:tmpl w:val="E8CC7496"/>
    <w:lvl w:ilvl="0" w:tplc="3DF89EAE">
      <w:start w:val="1"/>
      <w:numFmt w:val="decimal"/>
      <w:lvlText w:val="%1."/>
      <w:lvlJc w:val="left"/>
      <w:pPr>
        <w:ind w:left="1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98002E"/>
        <w:spacing w:val="-1"/>
        <w:w w:val="100"/>
        <w:sz w:val="28"/>
        <w:szCs w:val="28"/>
        <w:lang w:val="en-GB" w:eastAsia="en-US" w:bidi="ar-SA"/>
      </w:rPr>
    </w:lvl>
    <w:lvl w:ilvl="1" w:tplc="1B12F70C">
      <w:numFmt w:val="bullet"/>
      <w:lvlText w:val="•"/>
      <w:lvlJc w:val="left"/>
      <w:pPr>
        <w:ind w:left="1074" w:hanging="360"/>
      </w:pPr>
      <w:rPr>
        <w:rFonts w:hint="default"/>
        <w:lang w:val="en-GB" w:eastAsia="en-US" w:bidi="ar-SA"/>
      </w:rPr>
    </w:lvl>
    <w:lvl w:ilvl="2" w:tplc="463E4D34">
      <w:numFmt w:val="bullet"/>
      <w:lvlText w:val="•"/>
      <w:lvlJc w:val="left"/>
      <w:pPr>
        <w:ind w:left="2029" w:hanging="360"/>
      </w:pPr>
      <w:rPr>
        <w:rFonts w:hint="default"/>
        <w:lang w:val="en-GB" w:eastAsia="en-US" w:bidi="ar-SA"/>
      </w:rPr>
    </w:lvl>
    <w:lvl w:ilvl="3" w:tplc="34424356">
      <w:numFmt w:val="bullet"/>
      <w:lvlText w:val="•"/>
      <w:lvlJc w:val="left"/>
      <w:pPr>
        <w:ind w:left="2983" w:hanging="360"/>
      </w:pPr>
      <w:rPr>
        <w:rFonts w:hint="default"/>
        <w:lang w:val="en-GB" w:eastAsia="en-US" w:bidi="ar-SA"/>
      </w:rPr>
    </w:lvl>
    <w:lvl w:ilvl="4" w:tplc="A6904DB4">
      <w:numFmt w:val="bullet"/>
      <w:lvlText w:val="•"/>
      <w:lvlJc w:val="left"/>
      <w:pPr>
        <w:ind w:left="3938" w:hanging="360"/>
      </w:pPr>
      <w:rPr>
        <w:rFonts w:hint="default"/>
        <w:lang w:val="en-GB" w:eastAsia="en-US" w:bidi="ar-SA"/>
      </w:rPr>
    </w:lvl>
    <w:lvl w:ilvl="5" w:tplc="6C1E43A8">
      <w:numFmt w:val="bullet"/>
      <w:lvlText w:val="•"/>
      <w:lvlJc w:val="left"/>
      <w:pPr>
        <w:ind w:left="4893" w:hanging="360"/>
      </w:pPr>
      <w:rPr>
        <w:rFonts w:hint="default"/>
        <w:lang w:val="en-GB" w:eastAsia="en-US" w:bidi="ar-SA"/>
      </w:rPr>
    </w:lvl>
    <w:lvl w:ilvl="6" w:tplc="135AB2C0">
      <w:numFmt w:val="bullet"/>
      <w:lvlText w:val="•"/>
      <w:lvlJc w:val="left"/>
      <w:pPr>
        <w:ind w:left="5847" w:hanging="360"/>
      </w:pPr>
      <w:rPr>
        <w:rFonts w:hint="default"/>
        <w:lang w:val="en-GB" w:eastAsia="en-US" w:bidi="ar-SA"/>
      </w:rPr>
    </w:lvl>
    <w:lvl w:ilvl="7" w:tplc="1D86012C">
      <w:numFmt w:val="bullet"/>
      <w:lvlText w:val="•"/>
      <w:lvlJc w:val="left"/>
      <w:pPr>
        <w:ind w:left="6802" w:hanging="360"/>
      </w:pPr>
      <w:rPr>
        <w:rFonts w:hint="default"/>
        <w:lang w:val="en-GB" w:eastAsia="en-US" w:bidi="ar-SA"/>
      </w:rPr>
    </w:lvl>
    <w:lvl w:ilvl="8" w:tplc="71B24F04">
      <w:numFmt w:val="bullet"/>
      <w:lvlText w:val="•"/>
      <w:lvlJc w:val="left"/>
      <w:pPr>
        <w:ind w:left="7757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7587177B"/>
    <w:multiLevelType w:val="multilevel"/>
    <w:tmpl w:val="EB1A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13989"/>
    <w:multiLevelType w:val="multilevel"/>
    <w:tmpl w:val="022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5F4044"/>
    <w:multiLevelType w:val="hybridMultilevel"/>
    <w:tmpl w:val="C9E29B5C"/>
    <w:lvl w:ilvl="0" w:tplc="0F6AA5B2">
      <w:numFmt w:val="bullet"/>
      <w:lvlText w:val="•"/>
      <w:lvlJc w:val="left"/>
      <w:pPr>
        <w:ind w:left="469" w:hanging="358"/>
      </w:pPr>
      <w:rPr>
        <w:rFonts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1" w:tplc="FFFFFFFF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8002E"/>
        <w:w w:val="100"/>
        <w:sz w:val="24"/>
        <w:szCs w:val="24"/>
        <w:lang w:val="en-GB" w:eastAsia="en-US" w:bidi="ar-SA"/>
      </w:rPr>
    </w:lvl>
    <w:lvl w:ilvl="2" w:tplc="FFFFFFFF">
      <w:numFmt w:val="bullet"/>
      <w:lvlText w:val="•"/>
      <w:lvlJc w:val="left"/>
      <w:pPr>
        <w:ind w:left="1820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2801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4762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5743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6724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7704" w:hanging="360"/>
      </w:pPr>
      <w:rPr>
        <w:rFonts w:hint="default"/>
        <w:lang w:val="en-GB" w:eastAsia="en-US" w:bidi="ar-SA"/>
      </w:rPr>
    </w:lvl>
  </w:abstractNum>
  <w:num w:numId="1" w16cid:durableId="1659652385">
    <w:abstractNumId w:val="14"/>
  </w:num>
  <w:num w:numId="2" w16cid:durableId="225650744">
    <w:abstractNumId w:val="6"/>
  </w:num>
  <w:num w:numId="3" w16cid:durableId="788936855">
    <w:abstractNumId w:val="10"/>
  </w:num>
  <w:num w:numId="4" w16cid:durableId="49502940">
    <w:abstractNumId w:val="12"/>
  </w:num>
  <w:num w:numId="5" w16cid:durableId="1548758521">
    <w:abstractNumId w:val="20"/>
  </w:num>
  <w:num w:numId="6" w16cid:durableId="912006558">
    <w:abstractNumId w:val="11"/>
  </w:num>
  <w:num w:numId="7" w16cid:durableId="340932651">
    <w:abstractNumId w:val="7"/>
  </w:num>
  <w:num w:numId="8" w16cid:durableId="328560125">
    <w:abstractNumId w:val="16"/>
  </w:num>
  <w:num w:numId="9" w16cid:durableId="1641499081">
    <w:abstractNumId w:val="17"/>
  </w:num>
  <w:num w:numId="10" w16cid:durableId="954363434">
    <w:abstractNumId w:val="1"/>
  </w:num>
  <w:num w:numId="11" w16cid:durableId="1856574601">
    <w:abstractNumId w:val="25"/>
  </w:num>
  <w:num w:numId="12" w16cid:durableId="338851982">
    <w:abstractNumId w:val="9"/>
  </w:num>
  <w:num w:numId="13" w16cid:durableId="965306883">
    <w:abstractNumId w:val="24"/>
  </w:num>
  <w:num w:numId="14" w16cid:durableId="1090928253">
    <w:abstractNumId w:val="19"/>
  </w:num>
  <w:num w:numId="15" w16cid:durableId="1562905949">
    <w:abstractNumId w:val="23"/>
  </w:num>
  <w:num w:numId="16" w16cid:durableId="1499079470">
    <w:abstractNumId w:val="0"/>
  </w:num>
  <w:num w:numId="17" w16cid:durableId="918255032">
    <w:abstractNumId w:val="21"/>
  </w:num>
  <w:num w:numId="18" w16cid:durableId="1461726836">
    <w:abstractNumId w:val="13"/>
  </w:num>
  <w:num w:numId="19" w16cid:durableId="93790560">
    <w:abstractNumId w:val="3"/>
  </w:num>
  <w:num w:numId="20" w16cid:durableId="534121349">
    <w:abstractNumId w:val="8"/>
  </w:num>
  <w:num w:numId="21" w16cid:durableId="779103714">
    <w:abstractNumId w:val="18"/>
  </w:num>
  <w:num w:numId="22" w16cid:durableId="1031107232">
    <w:abstractNumId w:val="15"/>
  </w:num>
  <w:num w:numId="23" w16cid:durableId="1044520737">
    <w:abstractNumId w:val="26"/>
  </w:num>
  <w:num w:numId="24" w16cid:durableId="596643135">
    <w:abstractNumId w:val="5"/>
  </w:num>
  <w:num w:numId="25" w16cid:durableId="1284925456">
    <w:abstractNumId w:val="2"/>
  </w:num>
  <w:num w:numId="26" w16cid:durableId="2135977337">
    <w:abstractNumId w:val="4"/>
  </w:num>
  <w:num w:numId="27" w16cid:durableId="1882285736">
    <w:abstractNumId w:val="2"/>
  </w:num>
  <w:num w:numId="28" w16cid:durableId="46917626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64"/>
    <w:rsid w:val="000072BE"/>
    <w:rsid w:val="0002009F"/>
    <w:rsid w:val="00021867"/>
    <w:rsid w:val="0003263F"/>
    <w:rsid w:val="00045D4E"/>
    <w:rsid w:val="00046035"/>
    <w:rsid w:val="00083EA0"/>
    <w:rsid w:val="0008664E"/>
    <w:rsid w:val="0008752A"/>
    <w:rsid w:val="00091BE5"/>
    <w:rsid w:val="000949B9"/>
    <w:rsid w:val="00095115"/>
    <w:rsid w:val="000A042D"/>
    <w:rsid w:val="000A2183"/>
    <w:rsid w:val="000B5204"/>
    <w:rsid w:val="000C4800"/>
    <w:rsid w:val="000D025B"/>
    <w:rsid w:val="001047E1"/>
    <w:rsid w:val="00104F38"/>
    <w:rsid w:val="00110BA4"/>
    <w:rsid w:val="00114F15"/>
    <w:rsid w:val="0011764F"/>
    <w:rsid w:val="00121038"/>
    <w:rsid w:val="00135A64"/>
    <w:rsid w:val="00151FB4"/>
    <w:rsid w:val="00174881"/>
    <w:rsid w:val="00192C04"/>
    <w:rsid w:val="001A7ED2"/>
    <w:rsid w:val="001B5AEB"/>
    <w:rsid w:val="001C0223"/>
    <w:rsid w:val="001D2979"/>
    <w:rsid w:val="001D630E"/>
    <w:rsid w:val="001E53A7"/>
    <w:rsid w:val="001F528D"/>
    <w:rsid w:val="001F7256"/>
    <w:rsid w:val="00212BFB"/>
    <w:rsid w:val="0023029B"/>
    <w:rsid w:val="00235BCD"/>
    <w:rsid w:val="00242DDC"/>
    <w:rsid w:val="0024364B"/>
    <w:rsid w:val="002460F5"/>
    <w:rsid w:val="002639E5"/>
    <w:rsid w:val="00284954"/>
    <w:rsid w:val="002927A5"/>
    <w:rsid w:val="0029697D"/>
    <w:rsid w:val="002B1B56"/>
    <w:rsid w:val="002B4903"/>
    <w:rsid w:val="002B502B"/>
    <w:rsid w:val="002C5F93"/>
    <w:rsid w:val="002D383A"/>
    <w:rsid w:val="0031109E"/>
    <w:rsid w:val="0032457F"/>
    <w:rsid w:val="003279CE"/>
    <w:rsid w:val="00365D4D"/>
    <w:rsid w:val="00370CAE"/>
    <w:rsid w:val="003815D6"/>
    <w:rsid w:val="003869E5"/>
    <w:rsid w:val="00393148"/>
    <w:rsid w:val="003A05A5"/>
    <w:rsid w:val="003A2393"/>
    <w:rsid w:val="003C06D5"/>
    <w:rsid w:val="003E287D"/>
    <w:rsid w:val="003E2AEB"/>
    <w:rsid w:val="003E41A3"/>
    <w:rsid w:val="003E6877"/>
    <w:rsid w:val="004045F2"/>
    <w:rsid w:val="004065E1"/>
    <w:rsid w:val="004114FB"/>
    <w:rsid w:val="00411BA6"/>
    <w:rsid w:val="00413054"/>
    <w:rsid w:val="00413ABB"/>
    <w:rsid w:val="00415106"/>
    <w:rsid w:val="0041738D"/>
    <w:rsid w:val="0042006A"/>
    <w:rsid w:val="00430A14"/>
    <w:rsid w:val="00435F82"/>
    <w:rsid w:val="00442599"/>
    <w:rsid w:val="00447D6F"/>
    <w:rsid w:val="004549EA"/>
    <w:rsid w:val="00465263"/>
    <w:rsid w:val="00476D8D"/>
    <w:rsid w:val="0048220A"/>
    <w:rsid w:val="00482C47"/>
    <w:rsid w:val="004B01FA"/>
    <w:rsid w:val="004F0DDE"/>
    <w:rsid w:val="00506B0D"/>
    <w:rsid w:val="005111E9"/>
    <w:rsid w:val="005239DB"/>
    <w:rsid w:val="00534F7E"/>
    <w:rsid w:val="00545B57"/>
    <w:rsid w:val="00570266"/>
    <w:rsid w:val="005725B6"/>
    <w:rsid w:val="005A20BB"/>
    <w:rsid w:val="005A600F"/>
    <w:rsid w:val="005B5EA6"/>
    <w:rsid w:val="005D03BA"/>
    <w:rsid w:val="005E1E22"/>
    <w:rsid w:val="005E6A3B"/>
    <w:rsid w:val="005E6F28"/>
    <w:rsid w:val="00600C55"/>
    <w:rsid w:val="0061009A"/>
    <w:rsid w:val="00612B43"/>
    <w:rsid w:val="00613880"/>
    <w:rsid w:val="006146EA"/>
    <w:rsid w:val="0062210A"/>
    <w:rsid w:val="00630591"/>
    <w:rsid w:val="00643F3A"/>
    <w:rsid w:val="006512CD"/>
    <w:rsid w:val="00657488"/>
    <w:rsid w:val="00664574"/>
    <w:rsid w:val="0067533F"/>
    <w:rsid w:val="006C0A09"/>
    <w:rsid w:val="006F32C7"/>
    <w:rsid w:val="006F413A"/>
    <w:rsid w:val="00706514"/>
    <w:rsid w:val="00710922"/>
    <w:rsid w:val="00716BBB"/>
    <w:rsid w:val="00716E55"/>
    <w:rsid w:val="00717E44"/>
    <w:rsid w:val="007203F8"/>
    <w:rsid w:val="00722710"/>
    <w:rsid w:val="007306BA"/>
    <w:rsid w:val="00737577"/>
    <w:rsid w:val="00740139"/>
    <w:rsid w:val="00742293"/>
    <w:rsid w:val="00742C5D"/>
    <w:rsid w:val="00763DD3"/>
    <w:rsid w:val="00782E08"/>
    <w:rsid w:val="007840DA"/>
    <w:rsid w:val="00792794"/>
    <w:rsid w:val="007A5FE9"/>
    <w:rsid w:val="007A7628"/>
    <w:rsid w:val="007B7AA5"/>
    <w:rsid w:val="007C0FA6"/>
    <w:rsid w:val="007C681D"/>
    <w:rsid w:val="007E2724"/>
    <w:rsid w:val="007F0216"/>
    <w:rsid w:val="008027F6"/>
    <w:rsid w:val="00807CEE"/>
    <w:rsid w:val="00826638"/>
    <w:rsid w:val="0085262B"/>
    <w:rsid w:val="008679AB"/>
    <w:rsid w:val="008705F5"/>
    <w:rsid w:val="00880335"/>
    <w:rsid w:val="00880B34"/>
    <w:rsid w:val="0089782B"/>
    <w:rsid w:val="008A0D19"/>
    <w:rsid w:val="008D2939"/>
    <w:rsid w:val="008E335D"/>
    <w:rsid w:val="008F37F2"/>
    <w:rsid w:val="00906C27"/>
    <w:rsid w:val="00921D00"/>
    <w:rsid w:val="009378EB"/>
    <w:rsid w:val="00937DFF"/>
    <w:rsid w:val="00940178"/>
    <w:rsid w:val="00944595"/>
    <w:rsid w:val="009732CD"/>
    <w:rsid w:val="0097543F"/>
    <w:rsid w:val="00975EDF"/>
    <w:rsid w:val="00980B37"/>
    <w:rsid w:val="009C5E11"/>
    <w:rsid w:val="009F17E2"/>
    <w:rsid w:val="00A14DD3"/>
    <w:rsid w:val="00A35025"/>
    <w:rsid w:val="00A43F7C"/>
    <w:rsid w:val="00A640AA"/>
    <w:rsid w:val="00A66F96"/>
    <w:rsid w:val="00A73A0B"/>
    <w:rsid w:val="00A7745D"/>
    <w:rsid w:val="00A85D8B"/>
    <w:rsid w:val="00A873F5"/>
    <w:rsid w:val="00A90123"/>
    <w:rsid w:val="00AC069E"/>
    <w:rsid w:val="00AE229E"/>
    <w:rsid w:val="00AE5EF1"/>
    <w:rsid w:val="00AF4454"/>
    <w:rsid w:val="00B07DDB"/>
    <w:rsid w:val="00B2709C"/>
    <w:rsid w:val="00B36C80"/>
    <w:rsid w:val="00B37A51"/>
    <w:rsid w:val="00B4428E"/>
    <w:rsid w:val="00B4544F"/>
    <w:rsid w:val="00B54411"/>
    <w:rsid w:val="00B57FDE"/>
    <w:rsid w:val="00B67705"/>
    <w:rsid w:val="00B704FD"/>
    <w:rsid w:val="00B734CA"/>
    <w:rsid w:val="00B862C7"/>
    <w:rsid w:val="00B92486"/>
    <w:rsid w:val="00B93B29"/>
    <w:rsid w:val="00B95DC6"/>
    <w:rsid w:val="00B95FC9"/>
    <w:rsid w:val="00BA470F"/>
    <w:rsid w:val="00BB607B"/>
    <w:rsid w:val="00BC35D3"/>
    <w:rsid w:val="00BC73B4"/>
    <w:rsid w:val="00BD693C"/>
    <w:rsid w:val="00BD7FD4"/>
    <w:rsid w:val="00BE5D98"/>
    <w:rsid w:val="00BE7D9B"/>
    <w:rsid w:val="00C02116"/>
    <w:rsid w:val="00C06A55"/>
    <w:rsid w:val="00C1081F"/>
    <w:rsid w:val="00C10FE5"/>
    <w:rsid w:val="00C11161"/>
    <w:rsid w:val="00C155D6"/>
    <w:rsid w:val="00C1589A"/>
    <w:rsid w:val="00C2168F"/>
    <w:rsid w:val="00C60151"/>
    <w:rsid w:val="00C75110"/>
    <w:rsid w:val="00C77630"/>
    <w:rsid w:val="00C77E08"/>
    <w:rsid w:val="00C96775"/>
    <w:rsid w:val="00C97961"/>
    <w:rsid w:val="00CA0D83"/>
    <w:rsid w:val="00CE2264"/>
    <w:rsid w:val="00CE72B5"/>
    <w:rsid w:val="00CF012C"/>
    <w:rsid w:val="00CF040E"/>
    <w:rsid w:val="00CF4ED2"/>
    <w:rsid w:val="00D13B4C"/>
    <w:rsid w:val="00D2283E"/>
    <w:rsid w:val="00D378B2"/>
    <w:rsid w:val="00D40509"/>
    <w:rsid w:val="00D44324"/>
    <w:rsid w:val="00D52576"/>
    <w:rsid w:val="00D529D5"/>
    <w:rsid w:val="00D71595"/>
    <w:rsid w:val="00D80134"/>
    <w:rsid w:val="00D87B00"/>
    <w:rsid w:val="00DA50DB"/>
    <w:rsid w:val="00DA6633"/>
    <w:rsid w:val="00DA7D7C"/>
    <w:rsid w:val="00DC0298"/>
    <w:rsid w:val="00DD2B9F"/>
    <w:rsid w:val="00DD4F7B"/>
    <w:rsid w:val="00DD7540"/>
    <w:rsid w:val="00DF443E"/>
    <w:rsid w:val="00DF4E84"/>
    <w:rsid w:val="00DF74E8"/>
    <w:rsid w:val="00E055D9"/>
    <w:rsid w:val="00E1262E"/>
    <w:rsid w:val="00E40E58"/>
    <w:rsid w:val="00E8726F"/>
    <w:rsid w:val="00E91173"/>
    <w:rsid w:val="00EA676C"/>
    <w:rsid w:val="00EC5DCF"/>
    <w:rsid w:val="00EE3C99"/>
    <w:rsid w:val="00EE728F"/>
    <w:rsid w:val="00EE7DA0"/>
    <w:rsid w:val="00F065AB"/>
    <w:rsid w:val="00F16D59"/>
    <w:rsid w:val="00F17C24"/>
    <w:rsid w:val="00F334DB"/>
    <w:rsid w:val="00F51285"/>
    <w:rsid w:val="00F5296D"/>
    <w:rsid w:val="00F66EF5"/>
    <w:rsid w:val="00F72C6C"/>
    <w:rsid w:val="00F852BD"/>
    <w:rsid w:val="00F9095E"/>
    <w:rsid w:val="00FA1D45"/>
    <w:rsid w:val="00FA60A8"/>
    <w:rsid w:val="00FC1FAA"/>
    <w:rsid w:val="00FF2154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1799D"/>
  <w15:chartTrackingRefBased/>
  <w15:docId w15:val="{8BB9A0C7-3F81-4F90-927C-9173402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64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2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13054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226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yle81">
    <w:name w:val="style81"/>
    <w:basedOn w:val="DefaultParagraphFont"/>
    <w:rsid w:val="00CE2264"/>
  </w:style>
  <w:style w:type="character" w:customStyle="1" w:styleId="NoSpacingChar">
    <w:name w:val="No Spacing Char"/>
    <w:link w:val="NoSpacing"/>
    <w:uiPriority w:val="1"/>
    <w:locked/>
    <w:rsid w:val="00CE2264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4F7B"/>
    <w:pPr>
      <w:tabs>
        <w:tab w:val="clear" w:pos="567"/>
        <w:tab w:val="clear" w:pos="1134"/>
        <w:tab w:val="clear" w:pos="1701"/>
        <w:tab w:val="clear" w:pos="2268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F7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D4F7B"/>
    <w:pPr>
      <w:tabs>
        <w:tab w:val="clear" w:pos="567"/>
        <w:tab w:val="clear" w:pos="1134"/>
        <w:tab w:val="clear" w:pos="1701"/>
        <w:tab w:val="clear" w:pos="2268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F7B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DD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39E5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639E5"/>
  </w:style>
  <w:style w:type="character" w:customStyle="1" w:styleId="eop">
    <w:name w:val="eop"/>
    <w:basedOn w:val="DefaultParagraphFont"/>
    <w:rsid w:val="002639E5"/>
  </w:style>
  <w:style w:type="paragraph" w:styleId="NormalWeb">
    <w:name w:val="Normal (Web)"/>
    <w:basedOn w:val="Normal"/>
    <w:uiPriority w:val="99"/>
    <w:unhideWhenUsed/>
    <w:rsid w:val="00045D4E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uiPriority w:val="22"/>
    <w:qFormat/>
    <w:rsid w:val="00045D4E"/>
    <w:rPr>
      <w:b/>
      <w:bCs/>
    </w:rPr>
  </w:style>
  <w:style w:type="paragraph" w:styleId="ListParagraph">
    <w:name w:val="List Paragraph"/>
    <w:basedOn w:val="Normal"/>
    <w:uiPriority w:val="1"/>
    <w:qFormat/>
    <w:rsid w:val="00BD693C"/>
    <w:pPr>
      <w:tabs>
        <w:tab w:val="clear" w:pos="567"/>
        <w:tab w:val="clear" w:pos="1134"/>
        <w:tab w:val="clear" w:pos="1701"/>
        <w:tab w:val="clear" w:pos="2268"/>
      </w:tabs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3931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30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51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2B502B"/>
    <w:pPr>
      <w:widowControl w:val="0"/>
      <w:tabs>
        <w:tab w:val="clear" w:pos="567"/>
        <w:tab w:val="clear" w:pos="1134"/>
        <w:tab w:val="clear" w:pos="1701"/>
        <w:tab w:val="clear" w:pos="2268"/>
      </w:tabs>
      <w:autoSpaceDE w:val="0"/>
      <w:autoSpaceDN w:val="0"/>
      <w:spacing w:before="2"/>
      <w:ind w:left="392"/>
    </w:pPr>
    <w:rPr>
      <w:rFonts w:eastAsia="Arial" w:cs="Arial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02B"/>
    <w:rPr>
      <w:rFonts w:ascii="Arial" w:eastAsia="Arial" w:hAnsi="Arial" w:cs="Arial"/>
      <w:b/>
      <w:bCs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2B502B"/>
    <w:pPr>
      <w:widowControl w:val="0"/>
      <w:tabs>
        <w:tab w:val="clear" w:pos="567"/>
        <w:tab w:val="clear" w:pos="1134"/>
        <w:tab w:val="clear" w:pos="1701"/>
        <w:tab w:val="clear" w:pos="2268"/>
      </w:tabs>
      <w:autoSpaceDE w:val="0"/>
      <w:autoSpaceDN w:val="0"/>
    </w:pPr>
    <w:rPr>
      <w:rFonts w:eastAsia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502B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86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1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A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lengroupltd.com/welcometoglengrou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lengroupltd.com/welcometoglengrou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employeesupport@glengroupltd.com" TargetMode="External"/><Relationship Id="rId10" Type="http://schemas.openxmlformats.org/officeDocument/2006/relationships/hyperlink" Target="mailto:EmployeeSupport@glengroupltd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lengroupltd.com/welcometoglengrou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6691B6C1E9C46A06D1B78255FDD78" ma:contentTypeVersion="31" ma:contentTypeDescription="Create a new document." ma:contentTypeScope="" ma:versionID="0edf071ae9584d2b851563d785ea8698">
  <xsd:schema xmlns:xsd="http://www.w3.org/2001/XMLSchema" xmlns:xs="http://www.w3.org/2001/XMLSchema" xmlns:p="http://schemas.microsoft.com/office/2006/metadata/properties" xmlns:ns2="0dabca24-aae4-4861-9b1d-5722789dfaf7" xmlns:ns3="6f47853f-7d52-40ae-8e41-1993f3a6e1e9" targetNamespace="http://schemas.microsoft.com/office/2006/metadata/properties" ma:root="true" ma:fieldsID="be55c8c0d973b7063316787394afd3a8" ns2:_="" ns3:_="">
    <xsd:import namespace="0dabca24-aae4-4861-9b1d-5722789dfaf7"/>
    <xsd:import namespace="6f47853f-7d52-40ae-8e41-1993f3a6e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abel" minOccurs="0"/>
                <xsd:element ref="ns3:SharedWithUsers" minOccurs="0"/>
                <xsd:element ref="ns3:SharedWithDetails" minOccurs="0"/>
                <xsd:element ref="ns2:FileNo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ertification2" minOccurs="0"/>
                <xsd:element ref="ns2:Certification3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bca24-aae4-4861-9b1d-5722789df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abel" ma:index="16" nillable="true" ma:displayName="Certification" ma:description="Certification&#10;" ma:format="Dropdown" ma:internalName="Lab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O 14001:2015"/>
                    <xsd:enumeration value="ISO 45001:2018"/>
                    <xsd:enumeration value="ISO 9001:2015"/>
                    <xsd:enumeration value="IMS"/>
                  </xsd:restriction>
                </xsd:simpleType>
              </xsd:element>
            </xsd:sequence>
          </xsd:extension>
        </xsd:complexContent>
      </xsd:complexType>
    </xsd:element>
    <xsd:element name="FileNo" ma:index="19" nillable="true" ma:displayName="Version" ma:description="Document number" ma:format="Dropdown" ma:internalName="FileNo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a28fb7-c522-4dac-ae5e-11f9528ff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ertification2" ma:index="25" nillable="true" ma:displayName="Certification 2" ma:description="Certification 2&#10;" ma:format="Dropdown" ma:internalName="Certification2">
      <xsd:simpleType>
        <xsd:restriction base="dms:Choice">
          <xsd:enumeration value="ISO 14001:2015"/>
          <xsd:enumeration value="ISO 45001:2018"/>
          <xsd:enumeration value="ISO 9001:2015"/>
          <xsd:enumeration value="IMS"/>
        </xsd:restriction>
      </xsd:simpleType>
    </xsd:element>
    <xsd:element name="Certification3" ma:index="26" nillable="true" ma:displayName="Certification 3" ma:description="Certification" ma:format="Dropdown" ma:internalName="Certification3">
      <xsd:simpleType>
        <xsd:restriction base="dms:Choice">
          <xsd:enumeration value="ISO 14001:2015"/>
          <xsd:enumeration value="ISO 45001:2018"/>
          <xsd:enumeration value="ISO 9001:2015"/>
          <xsd:enumeration value="IMS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7853f-7d52-40ae-8e41-1993f3a6e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39842d-b857-4f68-883e-940b6cd2e28c}" ma:internalName="TaxCatchAll" ma:showField="CatchAllData" ma:web="6f47853f-7d52-40ae-8e41-1993f3a6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bca24-aae4-4861-9b1d-5722789dfaf7">
      <Terms xmlns="http://schemas.microsoft.com/office/infopath/2007/PartnerControls"/>
    </lcf76f155ced4ddcb4097134ff3c332f>
    <TaxCatchAll xmlns="6f47853f-7d52-40ae-8e41-1993f3a6e1e9" xsi:nil="true"/>
    <Certification2 xmlns="0dabca24-aae4-4861-9b1d-5722789dfaf7" xsi:nil="true"/>
    <FileNo xmlns="0dabca24-aae4-4861-9b1d-5722789dfaf7" xsi:nil="true"/>
    <Certification3 xmlns="0dabca24-aae4-4861-9b1d-5722789dfaf7" xsi:nil="true"/>
    <Label xmlns="0dabca24-aae4-4861-9b1d-5722789dfaf7" xsi:nil="true"/>
  </documentManagement>
</p:properties>
</file>

<file path=customXml/itemProps1.xml><?xml version="1.0" encoding="utf-8"?>
<ds:datastoreItem xmlns:ds="http://schemas.openxmlformats.org/officeDocument/2006/customXml" ds:itemID="{B1178DAC-348B-491C-8B32-4AE652883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9799A-D6EB-47B3-841A-A71FBEF89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bca24-aae4-4861-9b1d-5722789dfaf7"/>
    <ds:schemaRef ds:uri="6f47853f-7d52-40ae-8e41-1993f3a6e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C2C56-BE30-44AA-B898-7A36649BA737}">
  <ds:schemaRefs>
    <ds:schemaRef ds:uri="http://schemas.microsoft.com/office/2006/metadata/properties"/>
    <ds:schemaRef ds:uri="http://schemas.microsoft.com/office/infopath/2007/PartnerControls"/>
    <ds:schemaRef ds:uri="0dabca24-aae4-4861-9b1d-5722789dfaf7"/>
    <ds:schemaRef ds:uri="6f47853f-7d52-40ae-8e41-1993f3a6e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1498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Godfrey</dc:creator>
  <cp:keywords/>
  <dc:description/>
  <cp:lastModifiedBy>Alan North</cp:lastModifiedBy>
  <cp:revision>2</cp:revision>
  <cp:lastPrinted>2022-12-19T10:36:00Z</cp:lastPrinted>
  <dcterms:created xsi:type="dcterms:W3CDTF">2026-01-26T13:00:00Z</dcterms:created>
  <dcterms:modified xsi:type="dcterms:W3CDTF">2026-01-26T13:00:00Z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0x0101007DF6691B6C1E9C46A06D1B78255FDD78</vt:lpwstr>
  </property>
</Properties>
</file>